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2A" w:rsidRPr="00CB0AD9" w:rsidRDefault="0086012A" w:rsidP="00CB0AD9">
      <w:pPr>
        <w:ind w:firstLine="142"/>
        <w:jc w:val="center"/>
        <w:rPr>
          <w:b/>
          <w:i/>
          <w:sz w:val="28"/>
          <w:szCs w:val="28"/>
        </w:rPr>
      </w:pPr>
      <w:r w:rsidRPr="00DD7B53">
        <w:rPr>
          <w:b/>
          <w:i/>
          <w:sz w:val="28"/>
          <w:szCs w:val="28"/>
        </w:rPr>
        <w:t>Задания для  муниципального этапа всероссийской олимпиады школьников по праву  в 2014/2015 учебном году</w:t>
      </w:r>
      <w:r w:rsidR="00CB0AD9">
        <w:rPr>
          <w:b/>
          <w:i/>
          <w:sz w:val="28"/>
          <w:szCs w:val="28"/>
        </w:rPr>
        <w:t xml:space="preserve">       </w:t>
      </w:r>
      <w:r w:rsidRPr="00DD7B53">
        <w:rPr>
          <w:b/>
          <w:i/>
          <w:sz w:val="28"/>
          <w:szCs w:val="28"/>
          <w:u w:val="single"/>
        </w:rPr>
        <w:t>11  класс</w:t>
      </w:r>
    </w:p>
    <w:tbl>
      <w:tblPr>
        <w:tblStyle w:val="a3"/>
        <w:tblW w:w="0" w:type="auto"/>
        <w:tblLayout w:type="fixed"/>
        <w:tblLook w:val="01E0"/>
      </w:tblPr>
      <w:tblGrid>
        <w:gridCol w:w="6912"/>
        <w:gridCol w:w="1843"/>
        <w:gridCol w:w="2083"/>
      </w:tblGrid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1.</w:t>
            </w:r>
            <w:r w:rsidRPr="00342266">
              <w:rPr>
                <w:sz w:val="24"/>
                <w:szCs w:val="24"/>
              </w:rPr>
              <w:t xml:space="preserve"> </w:t>
            </w:r>
            <w:r w:rsidRPr="00342266">
              <w:rPr>
                <w:b/>
                <w:sz w:val="24"/>
                <w:szCs w:val="24"/>
              </w:rPr>
              <w:t>Отметьте один вариант правильного ответа на вопрос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4C28AA" w:rsidP="00CB0A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86012A" w:rsidRPr="00342266">
              <w:rPr>
                <w:b/>
                <w:sz w:val="24"/>
                <w:szCs w:val="24"/>
              </w:rPr>
              <w:t>твет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CB0AD9">
            <w:pPr>
              <w:rPr>
                <w:b/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>1.</w:t>
            </w:r>
            <w:r w:rsidRPr="00342266">
              <w:rPr>
                <w:i/>
                <w:sz w:val="24"/>
                <w:szCs w:val="24"/>
              </w:rPr>
              <w:t xml:space="preserve"> Характеризуя современную Россию как федерацию, мы характеризуем ее как: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форму государства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Б. форму правления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 форму государственного устройства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Г. политический режим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>2.</w:t>
            </w:r>
            <w:r w:rsidRPr="00342266">
              <w:rPr>
                <w:i/>
                <w:sz w:val="24"/>
                <w:szCs w:val="24"/>
              </w:rPr>
              <w:t xml:space="preserve"> Первичный элемент аппарата государства - это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норма права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Б. орган государства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 функция государства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Г. отрасль права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>3.</w:t>
            </w:r>
            <w:r w:rsidRPr="00342266">
              <w:rPr>
                <w:i/>
                <w:sz w:val="24"/>
                <w:szCs w:val="24"/>
              </w:rPr>
              <w:t xml:space="preserve"> В чем состоит высшая юридическая сила закона?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закон имеет общеобязательный характер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Б. все иные акты должны строго соответствовать закону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 закон принимается в особом процедурном порядке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Г. закон принимается высшим органом государственной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>4</w:t>
            </w:r>
            <w:r w:rsidRPr="00342266">
              <w:rPr>
                <w:i/>
                <w:sz w:val="24"/>
                <w:szCs w:val="24"/>
              </w:rPr>
              <w:t>. В западных демократических странах экономические, социальные и культурные права считаются правами: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первого поколения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Б. второго поколения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В.третьего поколения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Г. четвертого поколения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CB0AD9">
              <w:rPr>
                <w:b/>
                <w:i/>
              </w:rPr>
              <w:t>5.</w:t>
            </w:r>
            <w:r w:rsidRPr="00342266">
              <w:rPr>
                <w:i/>
              </w:rPr>
              <w:t xml:space="preserve"> Нормы, устанавливаемые органами исполнительной власти по отношению к конституционным и законодательным нормам</w:t>
            </w:r>
            <w:r w:rsidR="004C28AA">
              <w:rPr>
                <w:i/>
              </w:rPr>
              <w:t>,</w:t>
            </w:r>
            <w:r w:rsidRPr="00342266">
              <w:rPr>
                <w:i/>
              </w:rPr>
              <w:t xml:space="preserve"> являются:</w:t>
            </w:r>
          </w:p>
          <w:p w:rsidR="0086012A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А. первичными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Б. вторичными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В. третичными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Г. не соотносятся друг с другом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 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Style w:val="u"/>
                <w:rFonts w:ascii="Times New Roman" w:hAnsi="Times New Roman" w:cs="Times New Roman"/>
                <w:i/>
                <w:sz w:val="24"/>
                <w:szCs w:val="24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  <w:r w:rsidRPr="00342266">
              <w:rPr>
                <w:rStyle w:val="u"/>
                <w:rFonts w:ascii="Times New Roman" w:hAnsi="Times New Roman" w:cs="Times New Roman"/>
                <w:i/>
                <w:sz w:val="24"/>
                <w:szCs w:val="24"/>
              </w:rPr>
              <w:t xml:space="preserve"> Что не является видом систематизации правовых актов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Style w:val="u"/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Style w:val="u"/>
                <w:rFonts w:ascii="Times New Roman" w:hAnsi="Times New Roman" w:cs="Times New Roman"/>
                <w:sz w:val="24"/>
                <w:szCs w:val="24"/>
              </w:rPr>
              <w:t>А. инкорпорация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Style w:val="u"/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Style w:val="u"/>
                <w:rFonts w:ascii="Times New Roman" w:hAnsi="Times New Roman" w:cs="Times New Roman"/>
                <w:sz w:val="24"/>
                <w:szCs w:val="24"/>
              </w:rPr>
              <w:t>Б. консолидация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Style w:val="u"/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Style w:val="u"/>
                <w:rFonts w:ascii="Times New Roman" w:hAnsi="Times New Roman" w:cs="Times New Roman"/>
                <w:sz w:val="24"/>
                <w:szCs w:val="24"/>
              </w:rPr>
              <w:t>В. ратификация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Style w:val="u"/>
                <w:rFonts w:ascii="Times New Roman" w:hAnsi="Times New Roman" w:cs="Times New Roman"/>
                <w:sz w:val="24"/>
                <w:szCs w:val="24"/>
              </w:rPr>
              <w:t>Г. кодификация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CB0AD9"/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CB0AD9">
              <w:rPr>
                <w:b/>
                <w:bCs/>
                <w:i/>
              </w:rPr>
              <w:t>7.</w:t>
            </w:r>
            <w:r w:rsidRPr="00342266">
              <w:rPr>
                <w:i/>
                <w:shd w:val="clear" w:color="auto" w:fill="FFFFFF"/>
              </w:rPr>
              <w:t xml:space="preserve"> </w:t>
            </w:r>
            <w:r w:rsidRPr="00342266">
              <w:rPr>
                <w:i/>
              </w:rPr>
              <w:t>Как принято именовать процесс заимствования римского частного права странами континентальной Европы: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А. перцепция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Б. апробация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</w:pPr>
            <w:r w:rsidRPr="00342266">
              <w:t>В. принятие</w:t>
            </w:r>
          </w:p>
          <w:p w:rsidR="0086012A" w:rsidRPr="00342266" w:rsidRDefault="0086012A" w:rsidP="000E2DC7">
            <w:pPr>
              <w:pStyle w:val="a5"/>
              <w:spacing w:before="0" w:beforeAutospacing="0" w:after="0" w:afterAutospacing="0"/>
              <w:rPr>
                <w:b/>
                <w:bCs/>
                <w:iCs/>
                <w:u w:val="single"/>
              </w:rPr>
            </w:pPr>
            <w:r w:rsidRPr="00342266">
              <w:t>Г. рецепция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Г</w:t>
            </w:r>
          </w:p>
          <w:p w:rsidR="0086012A" w:rsidRPr="00342266" w:rsidRDefault="0086012A" w:rsidP="009612A0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both"/>
              <w:rPr>
                <w:b/>
                <w:bCs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B0AD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8.</w:t>
            </w:r>
            <w:r w:rsidRPr="0034226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422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Предельный возраст пребывания на гражданской службе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55 лет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60 лет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65 лет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 70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В</w:t>
            </w:r>
          </w:p>
          <w:p w:rsidR="0086012A" w:rsidRPr="00342266" w:rsidRDefault="0086012A" w:rsidP="009612A0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86012A" w:rsidRPr="00342266" w:rsidRDefault="0086012A" w:rsidP="009612A0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both"/>
              <w:rPr>
                <w:b/>
                <w:bCs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0B242A" w:rsidRDefault="0086012A" w:rsidP="000E2DC7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t>9.</w:t>
            </w:r>
            <w:r w:rsidRPr="000B242A">
              <w:rPr>
                <w:i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Налог на имущество физических лиц относится: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к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местным налогам.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к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региональным налогам.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к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федеральным налогам.</w:t>
            </w:r>
          </w:p>
          <w:p w:rsidR="0086012A" w:rsidRPr="000B242A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к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местным сборам.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CB0AD9"/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10.</w:t>
            </w:r>
            <w:r w:rsidRPr="003422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Постановления и распоряжения Правительства РФ в случае их противоречия Конституции РФ, федеральным законам и </w:t>
            </w:r>
            <w:r w:rsidRPr="003422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указам Президента РФ могут быть: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eastAsia="Calibri" w:hAnsi="Times New Roman" w:cs="Times New Roman"/>
                <w:sz w:val="24"/>
                <w:szCs w:val="24"/>
              </w:rPr>
              <w:t>А. приостановлены Президентом РФ до решения этого вопроса соответствующим судом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eastAsia="Calibri" w:hAnsi="Times New Roman" w:cs="Times New Roman"/>
                <w:sz w:val="24"/>
                <w:szCs w:val="24"/>
              </w:rPr>
              <w:t>Б.</w:t>
            </w:r>
            <w:r w:rsidRPr="003422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42266">
              <w:rPr>
                <w:rFonts w:ascii="Times New Roman" w:eastAsia="Calibri" w:hAnsi="Times New Roman" w:cs="Times New Roman"/>
                <w:sz w:val="24"/>
                <w:szCs w:val="24"/>
              </w:rPr>
              <w:t>отменены Президентом РФ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eastAsia="Calibri" w:hAnsi="Times New Roman" w:cs="Times New Roman"/>
                <w:sz w:val="24"/>
                <w:szCs w:val="24"/>
              </w:rPr>
              <w:t>В. отменены или приостановлены Президентом РФ до решения этого вопроса соответствующим судом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eastAsia="Calibri" w:hAnsi="Times New Roman" w:cs="Times New Roman"/>
                <w:sz w:val="24"/>
                <w:szCs w:val="24"/>
              </w:rPr>
              <w:t>Г. изменены Президентом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lastRenderedPageBreak/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11.</w:t>
            </w:r>
            <w:r w:rsidRPr="00342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2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Брак может быть признан недействительным в судебном порядке: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если один из супругов до заключения брака был признан недееспособным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 если один из супругов признан безвестно отсутствующим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если один из супругов осужден приговором суда к лишению свободы на срок свыше 3 лет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 если один из супругов не дает согласие на расторжение брака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  <w:rPr>
                <w:b/>
              </w:rPr>
            </w:pPr>
          </w:p>
          <w:p w:rsidR="0086012A" w:rsidRPr="00DD7B53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42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Статус адвоката присваивается: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А. на срок пять лет, после чего необходима пересдача квалификационного экзамена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Б. на срок в десять лет, после чего необходима пересдача квалификационного экзамена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В. на неопределенный срок и не ограничивается определенным возрастом адвоката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Г. на неопределенный срок, но до достижения адвокатом 65 летнего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  <w:rPr>
                <w:b/>
              </w:rPr>
            </w:pPr>
          </w:p>
          <w:p w:rsidR="0086012A" w:rsidRPr="00DD7B53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13.</w:t>
            </w:r>
            <w:r w:rsidRPr="003422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422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Действовать от лица общества с ограниченной ответственностью без доверенности вправе: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главный бухгалтер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 генеральный директор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члены правления общества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22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 секретарь общего собрания участников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  <w:rPr>
                <w:b/>
              </w:rPr>
            </w:pPr>
          </w:p>
          <w:p w:rsidR="0086012A" w:rsidRPr="00DD7B53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342266" w:rsidRDefault="0086012A" w:rsidP="00B6469E">
            <w:pPr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 xml:space="preserve"> 14.</w:t>
            </w:r>
            <w:r w:rsidRPr="00342266">
              <w:rPr>
                <w:b/>
                <w:sz w:val="24"/>
                <w:szCs w:val="24"/>
              </w:rPr>
              <w:t xml:space="preserve"> </w:t>
            </w:r>
            <w:r w:rsidRPr="00342266">
              <w:rPr>
                <w:i/>
                <w:sz w:val="24"/>
                <w:szCs w:val="24"/>
              </w:rPr>
              <w:t>По общему правилу, вступать в трудовые отношения имеют право лица: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gramStart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достигшие</w:t>
            </w:r>
            <w:proofErr w:type="gramEnd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 15-летнего возраста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gramStart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достигшие</w:t>
            </w:r>
            <w:proofErr w:type="gramEnd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 14-летнего возраста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достигшие</w:t>
            </w:r>
            <w:proofErr w:type="gramEnd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 16-летнего возраста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достигшие</w:t>
            </w:r>
            <w:proofErr w:type="gramEnd"/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 18-летнего возраста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  <w:rPr>
                <w:b/>
              </w:rPr>
            </w:pPr>
          </w:p>
          <w:p w:rsidR="0086012A" w:rsidRPr="00DD7B53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DC7" w:rsidRDefault="0086012A" w:rsidP="000E2DC7">
            <w:pPr>
              <w:shd w:val="clear" w:color="auto" w:fill="FFFFFF"/>
              <w:jc w:val="both"/>
              <w:rPr>
                <w:b/>
                <w:bCs/>
                <w:i/>
                <w:sz w:val="24"/>
                <w:szCs w:val="24"/>
              </w:rPr>
            </w:pPr>
            <w:r w:rsidRPr="00342266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B0AD9">
              <w:rPr>
                <w:b/>
                <w:i/>
                <w:sz w:val="24"/>
                <w:szCs w:val="24"/>
              </w:rPr>
              <w:t>15.</w:t>
            </w:r>
            <w:r w:rsidRPr="000B242A">
              <w:rPr>
                <w:i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Заявление об усыновлении рассматривается:</w:t>
            </w:r>
          </w:p>
          <w:p w:rsidR="000E2DC7" w:rsidRPr="00B6469E" w:rsidRDefault="00106DC8" w:rsidP="000E2DC7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А. в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 xml:space="preserve"> закрытом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0E2DC7" w:rsidRPr="00B6469E" w:rsidRDefault="00106DC8" w:rsidP="000E2DC7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Б. в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 xml:space="preserve"> закрытом судебном заседании с обязательным участием усыновителей (усыновителя),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0E2DC7" w:rsidRPr="00B6469E" w:rsidRDefault="00106DC8" w:rsidP="000E2DC7">
            <w:pPr>
              <w:shd w:val="clear" w:color="auto" w:fill="FFFFFF"/>
              <w:jc w:val="both"/>
              <w:rPr>
                <w:b/>
                <w:bCs/>
                <w:i/>
                <w:sz w:val="22"/>
                <w:szCs w:val="22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В. в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 xml:space="preserve"> открытом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86012A" w:rsidRDefault="00106DC8" w:rsidP="000E2DC7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Г. в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 xml:space="preserve"> закрытом судебном заседании с обязательным участием усыновителей (усыновителя), представителя органа опеки и попечительства, прокурора, а в необходимых случаях родителей, других заинтересованных лиц.</w:t>
            </w:r>
          </w:p>
          <w:p w:rsidR="00CB0AD9" w:rsidRPr="000E2DC7" w:rsidRDefault="00CB0AD9" w:rsidP="000E2DC7">
            <w:pPr>
              <w:shd w:val="clear" w:color="auto" w:fill="FFFFFF"/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Б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  <w:rPr>
                <w:b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0B242A" w:rsidRDefault="0086012A" w:rsidP="000E2DC7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lastRenderedPageBreak/>
              <w:t>16.</w:t>
            </w:r>
            <w:r w:rsidRPr="000B242A">
              <w:rPr>
                <w:i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Помещение в специальное учебно-воспитательное учреждение закрытого типа применяется как:</w:t>
            </w:r>
          </w:p>
          <w:p w:rsidR="0086012A" w:rsidRPr="00342266" w:rsidRDefault="0086012A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ринудительная мера воспитательного воздействия.</w:t>
            </w:r>
          </w:p>
          <w:p w:rsidR="0086012A" w:rsidRPr="00342266" w:rsidRDefault="0086012A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Б. </w:t>
            </w:r>
            <w:r w:rsidR="00106DC8">
              <w:rPr>
                <w:rFonts w:eastAsia="Times New Roman"/>
                <w:sz w:val="24"/>
                <w:szCs w:val="24"/>
                <w:lang w:eastAsia="ru-RU"/>
              </w:rPr>
              <w:t xml:space="preserve"> уголовное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аказание.</w:t>
            </w:r>
          </w:p>
          <w:p w:rsidR="0086012A" w:rsidRPr="00342266" w:rsidRDefault="0086012A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в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оспитательная мера принудительного воздействия.</w:t>
            </w:r>
          </w:p>
          <w:p w:rsidR="0086012A" w:rsidRPr="000B242A" w:rsidRDefault="0086012A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м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ера пресечения.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CB0AD9">
              <w:rPr>
                <w:b/>
                <w:i/>
              </w:rPr>
              <w:t>17.</w:t>
            </w:r>
            <w:r w:rsidRPr="00342266">
              <w:rPr>
                <w:i/>
              </w:rPr>
              <w:t xml:space="preserve"> Потребитель, которому был продан товар ненадлежащего качества, если оно не было оговорено продавцом, вправе по своему выбору потребовать: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А.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привлечения    продавца к административной ответственности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Б.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соразмерного уменьшения    покупной цены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В.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бесплатной    передачи товара в свое пользование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Г.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отзыва    лицензии на коммерческую деятельность продавца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18.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Условие трудового договора о повышении </w:t>
            </w:r>
            <w:r w:rsidR="00B6469E">
              <w:rPr>
                <w:rFonts w:ascii="Times New Roman" w:hAnsi="Times New Roman" w:cs="Times New Roman"/>
                <w:i/>
                <w:sz w:val="24"/>
                <w:szCs w:val="24"/>
              </w:rPr>
              <w:t>работником квалификации является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А. существенным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Б. необходимым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В. дополнительным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Г. производным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19.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Юридические факты можно подразделить </w:t>
            </w:r>
            <w:proofErr w:type="gramStart"/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А. события и преступления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Б. следствия и действия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В. проступки и события</w:t>
            </w:r>
          </w:p>
          <w:p w:rsidR="0086012A" w:rsidRPr="00342266" w:rsidRDefault="0086012A" w:rsidP="009612A0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Г. события и 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0B242A" w:rsidRDefault="0086012A" w:rsidP="000E2DC7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t>20.</w:t>
            </w:r>
            <w:r w:rsidRPr="00342266">
              <w:rPr>
                <w:color w:val="333333"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правами, ребенок вправе самостоятельно обращаться за их защитой:</w:t>
            </w:r>
          </w:p>
          <w:p w:rsidR="0086012A" w:rsidRPr="00342266" w:rsidRDefault="0086012A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А. </w:t>
            </w:r>
            <w:r w:rsidR="00106DC8">
              <w:rPr>
                <w:rFonts w:eastAsia="Times New Roman"/>
                <w:sz w:val="24"/>
                <w:szCs w:val="24"/>
                <w:lang w:eastAsia="ru-RU"/>
              </w:rPr>
              <w:t>в Верховный Суд РФ</w:t>
            </w:r>
          </w:p>
          <w:p w:rsidR="0086012A" w:rsidRPr="00342266" w:rsidRDefault="00106DC8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в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органы опеки и попечительства.</w:t>
            </w:r>
          </w:p>
          <w:p w:rsidR="0086012A" w:rsidRPr="00342266" w:rsidRDefault="00106DC8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в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органы внутренних дел.</w:t>
            </w:r>
          </w:p>
          <w:p w:rsidR="0086012A" w:rsidRPr="000B242A" w:rsidRDefault="00106DC8" w:rsidP="000E2DC7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в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комиссию по делам несовершеннолетних.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  <w:p w:rsidR="004C28AA" w:rsidRPr="00DD7B53" w:rsidRDefault="004C28A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A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21.</w:t>
            </w:r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 приобретает право собственности на недвижимое имущество в силу </w:t>
            </w:r>
            <w:proofErr w:type="spellStart"/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>приобретательной</w:t>
            </w:r>
            <w:proofErr w:type="spellEnd"/>
            <w:r w:rsidRPr="00342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давности, если он добросовестно, открыто и непрерывно владеет им как своим собственным в течении: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А. 5 лет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Б. 10 лет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>В. 15 лет</w:t>
            </w:r>
          </w:p>
          <w:p w:rsidR="0086012A" w:rsidRPr="00342266" w:rsidRDefault="0086012A" w:rsidP="009612A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266">
              <w:rPr>
                <w:rFonts w:ascii="Times New Roman" w:hAnsi="Times New Roman" w:cs="Times New Roman"/>
                <w:sz w:val="24"/>
                <w:szCs w:val="24"/>
              </w:rPr>
              <w:t xml:space="preserve">Г. 20 лет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0B242A" w:rsidRDefault="0086012A" w:rsidP="000E2DC7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t>22.</w:t>
            </w:r>
            <w:r w:rsidRPr="000B242A">
              <w:rPr>
                <w:i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Права и обязанности родителей и детей основываются: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н</w:t>
            </w:r>
            <w:r w:rsidR="00106DC8">
              <w:rPr>
                <w:rFonts w:eastAsia="Times New Roman"/>
                <w:sz w:val="24"/>
                <w:szCs w:val="24"/>
                <w:lang w:eastAsia="ru-RU"/>
              </w:rPr>
              <w:t>а происхождении детей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н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а основа</w:t>
            </w:r>
            <w:r w:rsidR="00106DC8">
              <w:rPr>
                <w:rFonts w:eastAsia="Times New Roman"/>
                <w:sz w:val="24"/>
                <w:szCs w:val="24"/>
                <w:lang w:eastAsia="ru-RU"/>
              </w:rPr>
              <w:t>нии брачного договора родителей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н</w:t>
            </w:r>
            <w:r w:rsidR="00106DC8">
              <w:rPr>
                <w:rFonts w:eastAsia="Times New Roman"/>
                <w:sz w:val="24"/>
                <w:szCs w:val="24"/>
                <w:lang w:eastAsia="ru-RU"/>
              </w:rPr>
              <w:t>а основании решения суда</w:t>
            </w:r>
          </w:p>
          <w:p w:rsidR="0086012A" w:rsidRPr="000B242A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н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а основании предписания органов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- 0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pStyle w:val="a5"/>
              <w:spacing w:before="0" w:beforeAutospacing="0" w:after="0" w:afterAutospacing="0"/>
              <w:jc w:val="both"/>
              <w:rPr>
                <w:i/>
              </w:rPr>
            </w:pPr>
            <w:r w:rsidRPr="00CB0AD9">
              <w:rPr>
                <w:b/>
                <w:i/>
              </w:rPr>
              <w:t>23.</w:t>
            </w:r>
            <w:r w:rsidRPr="00342266">
              <w:rPr>
                <w:i/>
              </w:rPr>
              <w:t xml:space="preserve"> Любая страна, вступающая в Совет Европы, для защиты прав человека и гражданина должна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А.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ввести в своей стране    единую европейскую валюту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Б.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визовый    режим между странами-членами Совета Европа</w:t>
            </w:r>
          </w:p>
          <w:p w:rsidR="0086012A" w:rsidRPr="00342266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В.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практику    вынесения и приведения в действие смертных приговоров</w:t>
            </w:r>
          </w:p>
          <w:p w:rsidR="0086012A" w:rsidRDefault="0086012A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42266">
              <w:rPr>
                <w:sz w:val="24"/>
                <w:szCs w:val="24"/>
              </w:rPr>
              <w:t>Г.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обязуются подчиняться    всем решениям общего европейского парламента</w:t>
            </w:r>
          </w:p>
          <w:p w:rsidR="00CB0AD9" w:rsidRPr="00342266" w:rsidRDefault="00CB0AD9" w:rsidP="000E2DC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- 0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C7" w:rsidRDefault="0086012A" w:rsidP="00D611F1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lastRenderedPageBreak/>
              <w:t>24.</w:t>
            </w:r>
            <w:r w:rsidR="00CB0AD9">
              <w:rPr>
                <w:i/>
                <w:sz w:val="24"/>
                <w:szCs w:val="24"/>
              </w:rPr>
              <w:t xml:space="preserve"> </w:t>
            </w:r>
            <w:r w:rsidRPr="000B242A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Законными представителями налогоплательщика - физического лица признаются:</w:t>
            </w:r>
          </w:p>
          <w:p w:rsidR="000E2DC7" w:rsidRPr="00B6469E" w:rsidRDefault="00106DC8" w:rsidP="00D611F1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А. л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>ица, выступающие в качестве его представителей в соответствии с гражданским законодательством Российской Федерации.</w:t>
            </w:r>
          </w:p>
          <w:p w:rsidR="0086012A" w:rsidRPr="00B6469E" w:rsidRDefault="00106DC8" w:rsidP="00D611F1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Б. л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>ица, выступающие в качестве его представителей в соответствии с семейным законодательством Российской Федерации.</w:t>
            </w:r>
          </w:p>
          <w:p w:rsidR="0086012A" w:rsidRPr="00B6469E" w:rsidRDefault="00106DC8" w:rsidP="00D611F1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В. л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>ица, выступающие в качестве его представителей в соответствии с налоговым законодательством Российской Федерации.</w:t>
            </w:r>
          </w:p>
          <w:p w:rsidR="0086012A" w:rsidRPr="000B242A" w:rsidRDefault="00106DC8" w:rsidP="00D611F1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6469E">
              <w:rPr>
                <w:rFonts w:eastAsia="Times New Roman"/>
                <w:sz w:val="22"/>
                <w:szCs w:val="22"/>
                <w:lang w:eastAsia="ru-RU"/>
              </w:rPr>
              <w:t>Г. л</w:t>
            </w:r>
            <w:r w:rsidR="0086012A" w:rsidRPr="00B6469E">
              <w:rPr>
                <w:rFonts w:eastAsia="Times New Roman"/>
                <w:sz w:val="22"/>
                <w:szCs w:val="22"/>
                <w:lang w:eastAsia="ru-RU"/>
              </w:rPr>
              <w:t>ица, выступающие в качестве его представителей в соответствии с гражданским, семейным, налоговым законодательством Российской Федерации.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А</w:t>
            </w:r>
          </w:p>
          <w:p w:rsidR="0086012A" w:rsidRPr="00342266" w:rsidRDefault="0086012A" w:rsidP="009612A0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both"/>
              <w:rPr>
                <w:b/>
                <w:bCs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106DC8">
            <w:pPr>
              <w:spacing w:before="100" w:beforeAutospacing="1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B0AD9">
              <w:rPr>
                <w:b/>
                <w:i/>
                <w:sz w:val="24"/>
                <w:szCs w:val="24"/>
              </w:rPr>
              <w:t>25.</w:t>
            </w:r>
            <w:r w:rsidRPr="00342266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342266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Расторжение трудового договора с работниками в возрасте до восемнадцати лет по инициативе работодателя допускается только с согласия</w:t>
            </w:r>
            <w:r w:rsidRPr="0034226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86012A" w:rsidRPr="00342266" w:rsidRDefault="00106DC8" w:rsidP="00D611F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г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осударственной инспекции труда.</w:t>
            </w:r>
          </w:p>
          <w:p w:rsidR="0086012A" w:rsidRPr="00342266" w:rsidRDefault="00106DC8" w:rsidP="00D611F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г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осударственной инспекции труда и комиссии по делам несовершеннолетних и защите их прав.</w:t>
            </w:r>
          </w:p>
          <w:p w:rsidR="0086012A" w:rsidRPr="00342266" w:rsidRDefault="00106DC8" w:rsidP="00D611F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к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омиссии по делам несовершеннолетних и защите их прав.</w:t>
            </w:r>
          </w:p>
          <w:p w:rsidR="0086012A" w:rsidRPr="00342266" w:rsidRDefault="00106DC8" w:rsidP="00D611F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г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осударственной инспекции труда и органов опеки и попечительства.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342266" w:rsidRDefault="0086012A" w:rsidP="00D611F1">
            <w:pPr>
              <w:pStyle w:val="a5"/>
              <w:spacing w:before="0" w:beforeAutospacing="0" w:after="0" w:afterAutospacing="0"/>
              <w:rPr>
                <w:rFonts w:eastAsia="Calibri"/>
                <w:i/>
                <w:shd w:val="clear" w:color="auto" w:fill="FFFFFF"/>
              </w:rPr>
            </w:pPr>
            <w:r w:rsidRPr="00342266">
              <w:rPr>
                <w:i/>
              </w:rPr>
              <w:t xml:space="preserve"> </w:t>
            </w:r>
            <w:r w:rsidRPr="00CB0AD9">
              <w:rPr>
                <w:b/>
                <w:i/>
              </w:rPr>
              <w:t>26.</w:t>
            </w:r>
            <w:r w:rsidRPr="00342266">
              <w:rPr>
                <w:rFonts w:eastAsia="Calibri"/>
                <w:i/>
                <w:shd w:val="clear" w:color="auto" w:fill="FFFFFF"/>
              </w:rPr>
              <w:t xml:space="preserve"> Сделка - это действия</w:t>
            </w:r>
          </w:p>
          <w:p w:rsidR="0086012A" w:rsidRPr="00342266" w:rsidRDefault="0086012A" w:rsidP="00D611F1">
            <w:pPr>
              <w:pStyle w:val="a5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342266">
              <w:rPr>
                <w:rFonts w:eastAsia="Calibri"/>
                <w:shd w:val="clear" w:color="auto" w:fill="FFFFFF"/>
              </w:rPr>
              <w:t xml:space="preserve">А. юридических лиц, </w:t>
            </w:r>
            <w:proofErr w:type="gramStart"/>
            <w:r w:rsidRPr="00342266">
              <w:rPr>
                <w:rFonts w:eastAsia="Calibri"/>
                <w:shd w:val="clear" w:color="auto" w:fill="FFFFFF"/>
              </w:rPr>
              <w:t>направленные</w:t>
            </w:r>
            <w:proofErr w:type="gramEnd"/>
            <w:r w:rsidRPr="00342266">
              <w:rPr>
                <w:rFonts w:eastAsia="Calibri"/>
                <w:shd w:val="clear" w:color="auto" w:fill="FFFFFF"/>
              </w:rPr>
              <w:t xml:space="preserve"> на изменение гражданских прав и обязанностей</w:t>
            </w:r>
          </w:p>
          <w:p w:rsidR="0086012A" w:rsidRPr="00342266" w:rsidRDefault="0086012A" w:rsidP="00D611F1">
            <w:pPr>
              <w:pStyle w:val="a5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342266">
              <w:rPr>
                <w:rFonts w:eastAsia="Calibri"/>
                <w:shd w:val="clear" w:color="auto" w:fill="FFFFFF"/>
              </w:rPr>
              <w:t xml:space="preserve">Б. юридических лиц, </w:t>
            </w:r>
            <w:proofErr w:type="gramStart"/>
            <w:r w:rsidRPr="00342266">
              <w:rPr>
                <w:rFonts w:eastAsia="Calibri"/>
                <w:shd w:val="clear" w:color="auto" w:fill="FFFFFF"/>
              </w:rPr>
              <w:t>направленные</w:t>
            </w:r>
            <w:proofErr w:type="gramEnd"/>
            <w:r w:rsidRPr="00342266">
              <w:rPr>
                <w:rFonts w:eastAsia="Calibri"/>
                <w:shd w:val="clear" w:color="auto" w:fill="FFFFFF"/>
              </w:rPr>
              <w:t xml:space="preserve"> на установление или прекращение гражданских прав и обязанностей</w:t>
            </w:r>
          </w:p>
          <w:p w:rsidR="0086012A" w:rsidRPr="00342266" w:rsidRDefault="0086012A" w:rsidP="00D611F1">
            <w:pPr>
              <w:pStyle w:val="a5"/>
              <w:spacing w:before="0" w:beforeAutospacing="0" w:after="0" w:afterAutospacing="0"/>
              <w:rPr>
                <w:rFonts w:eastAsia="Calibri"/>
                <w:shd w:val="clear" w:color="auto" w:fill="FFFFFF"/>
              </w:rPr>
            </w:pPr>
            <w:r w:rsidRPr="00342266">
              <w:rPr>
                <w:rFonts w:eastAsia="Calibri"/>
                <w:shd w:val="clear" w:color="auto" w:fill="FFFFFF"/>
              </w:rPr>
              <w:t xml:space="preserve">В. дееспособных граждан, </w:t>
            </w:r>
            <w:proofErr w:type="gramStart"/>
            <w:r w:rsidRPr="00342266">
              <w:rPr>
                <w:rFonts w:eastAsia="Calibri"/>
                <w:shd w:val="clear" w:color="auto" w:fill="FFFFFF"/>
              </w:rPr>
              <w:t>направленные</w:t>
            </w:r>
            <w:proofErr w:type="gramEnd"/>
            <w:r w:rsidRPr="00342266">
              <w:rPr>
                <w:rFonts w:eastAsia="Calibri"/>
                <w:shd w:val="clear" w:color="auto" w:fill="FFFFFF"/>
              </w:rPr>
              <w:t xml:space="preserve"> на установление гражданских прав и обязанностей</w:t>
            </w:r>
          </w:p>
          <w:p w:rsidR="0086012A" w:rsidRPr="00342266" w:rsidRDefault="0086012A" w:rsidP="00D611F1">
            <w:pPr>
              <w:pStyle w:val="a5"/>
              <w:spacing w:before="0" w:beforeAutospacing="0" w:after="0" w:afterAutospacing="0"/>
            </w:pPr>
            <w:r w:rsidRPr="00342266">
              <w:rPr>
                <w:rFonts w:eastAsia="Calibri"/>
                <w:shd w:val="clear" w:color="auto" w:fill="FFFFFF"/>
              </w:rPr>
              <w:t>Г.</w:t>
            </w:r>
            <w:r w:rsidR="00106DC8">
              <w:rPr>
                <w:rFonts w:eastAsia="Calibri"/>
                <w:shd w:val="clear" w:color="auto" w:fill="FFFFFF"/>
              </w:rPr>
              <w:t xml:space="preserve"> </w:t>
            </w:r>
            <w:r w:rsidRPr="00342266">
              <w:rPr>
                <w:rFonts w:eastAsia="Calibri"/>
                <w:shd w:val="clear" w:color="auto" w:fill="FFFFFF"/>
              </w:rPr>
              <w:t xml:space="preserve">граждан и юридических лиц, </w:t>
            </w:r>
            <w:proofErr w:type="gramStart"/>
            <w:r w:rsidRPr="00342266">
              <w:rPr>
                <w:rFonts w:eastAsia="Calibri"/>
                <w:shd w:val="clear" w:color="auto" w:fill="FFFFFF"/>
              </w:rPr>
              <w:t>направленные</w:t>
            </w:r>
            <w:proofErr w:type="gramEnd"/>
            <w:r w:rsidRPr="00342266">
              <w:rPr>
                <w:rFonts w:eastAsia="Calibri"/>
                <w:shd w:val="clear" w:color="auto" w:fill="FFFFFF"/>
              </w:rPr>
              <w:t xml:space="preserve"> на установление, изменение или прекращение гражданских прав и обязанностей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4C28AA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B6469E">
            <w:pPr>
              <w:adjustRightInd w:val="0"/>
              <w:jc w:val="both"/>
              <w:rPr>
                <w:i/>
                <w:sz w:val="24"/>
                <w:szCs w:val="24"/>
              </w:rPr>
            </w:pPr>
            <w:r w:rsidRPr="00CB0AD9">
              <w:rPr>
                <w:b/>
                <w:i/>
                <w:sz w:val="24"/>
                <w:szCs w:val="24"/>
              </w:rPr>
              <w:t>27.</w:t>
            </w:r>
            <w:r w:rsidRPr="00342266">
              <w:rPr>
                <w:i/>
                <w:sz w:val="24"/>
                <w:szCs w:val="24"/>
              </w:rPr>
              <w:t xml:space="preserve"> </w:t>
            </w:r>
            <w:r w:rsidR="00106DC8">
              <w:rPr>
                <w:sz w:val="24"/>
                <w:szCs w:val="24"/>
              </w:rPr>
              <w:t>Определите автора слов: "</w:t>
            </w:r>
            <w:r w:rsidRPr="00342266">
              <w:rPr>
                <w:i/>
                <w:sz w:val="24"/>
                <w:szCs w:val="24"/>
              </w:rPr>
              <w:t>Право человека должно считаться священным, каких бы жертв ни стоило это господствующей власти</w:t>
            </w:r>
            <w:r w:rsidR="00106DC8">
              <w:rPr>
                <w:i/>
                <w:sz w:val="24"/>
                <w:szCs w:val="24"/>
              </w:rPr>
              <w:t>"</w:t>
            </w:r>
          </w:p>
          <w:p w:rsidR="0086012A" w:rsidRPr="00342266" w:rsidRDefault="0086012A" w:rsidP="009612A0">
            <w:pPr>
              <w:adjustRightInd w:val="0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 И. Кант</w:t>
            </w:r>
          </w:p>
          <w:p w:rsidR="0086012A" w:rsidRPr="00342266" w:rsidRDefault="0086012A" w:rsidP="009612A0">
            <w:pPr>
              <w:adjustRightInd w:val="0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Б. </w:t>
            </w:r>
            <w:r w:rsidR="00106DC8">
              <w:rPr>
                <w:sz w:val="24"/>
                <w:szCs w:val="24"/>
              </w:rPr>
              <w:t xml:space="preserve">  </w:t>
            </w:r>
            <w:r w:rsidRPr="00342266">
              <w:rPr>
                <w:sz w:val="24"/>
                <w:szCs w:val="24"/>
              </w:rPr>
              <w:t>В. Гюго</w:t>
            </w:r>
          </w:p>
          <w:p w:rsidR="0086012A" w:rsidRPr="00342266" w:rsidRDefault="0086012A" w:rsidP="009612A0">
            <w:pPr>
              <w:adjustRightInd w:val="0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</w:t>
            </w:r>
            <w:r w:rsidR="00106DC8">
              <w:rPr>
                <w:sz w:val="24"/>
                <w:szCs w:val="24"/>
              </w:rPr>
              <w:t xml:space="preserve"> </w:t>
            </w:r>
            <w:r w:rsidRPr="00342266">
              <w:rPr>
                <w:sz w:val="24"/>
                <w:szCs w:val="24"/>
              </w:rPr>
              <w:t xml:space="preserve"> В.В. Путин</w:t>
            </w:r>
          </w:p>
          <w:p w:rsidR="0086012A" w:rsidRPr="00342266" w:rsidRDefault="0086012A" w:rsidP="009612A0">
            <w:pPr>
              <w:adjustRightInd w:val="0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Г.  </w:t>
            </w:r>
            <w:r w:rsidR="00106DC8">
              <w:rPr>
                <w:sz w:val="24"/>
                <w:szCs w:val="24"/>
              </w:rPr>
              <w:t xml:space="preserve"> </w:t>
            </w:r>
            <w:r w:rsidRPr="00342266">
              <w:rPr>
                <w:sz w:val="24"/>
                <w:szCs w:val="24"/>
              </w:rPr>
              <w:t>Гегель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/>
          <w:p w:rsidR="0086012A" w:rsidRPr="00DD7B53" w:rsidRDefault="0086012A" w:rsidP="009612A0">
            <w:pPr>
              <w:jc w:val="center"/>
            </w:pPr>
            <w:r w:rsidRPr="00DD7B53">
              <w:t xml:space="preserve">Сложность </w:t>
            </w:r>
            <w:r w:rsidRPr="00110127">
              <w:rPr>
                <w:u w:val="single"/>
              </w:rPr>
              <w:t>2 балла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правильный ответ;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за любой иной ответ – 0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adjustRightInd w:val="0"/>
              <w:rPr>
                <w:b/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2. Продолжите фразу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both"/>
              <w:rPr>
                <w:b/>
                <w:bCs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342266" w:rsidRDefault="0086012A" w:rsidP="00CB0AD9">
            <w:pPr>
              <w:adjustRightInd w:val="0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28.</w:t>
            </w:r>
          </w:p>
          <w:p w:rsidR="0086012A" w:rsidRPr="000B242A" w:rsidRDefault="0086012A" w:rsidP="00CB0AD9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B242A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качество товара, именуется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               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сертификат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CB0AD9"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  <w:rPr>
                <w:b/>
                <w:bCs/>
              </w:rPr>
            </w:pPr>
            <w:r w:rsidRPr="00DD7B53">
              <w:t>за любой иной ответ - 0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29.</w:t>
            </w:r>
          </w:p>
          <w:p w:rsidR="0086012A" w:rsidRPr="00342266" w:rsidRDefault="0086012A" w:rsidP="009612A0">
            <w:pPr>
              <w:adjustRightInd w:val="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Предложение, из которого явно следует намерение заключить д</w:t>
            </w:r>
            <w:r w:rsidR="00B6469E">
              <w:rPr>
                <w:sz w:val="24"/>
                <w:szCs w:val="24"/>
              </w:rPr>
              <w:t xml:space="preserve">оговор, именуется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офертой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36204D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  <w:rPr>
                <w:b/>
              </w:rPr>
            </w:pPr>
            <w:r w:rsidRPr="00DD7B53">
              <w:t>за любой иной ответ - 0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30.</w:t>
            </w:r>
          </w:p>
          <w:p w:rsidR="0086012A" w:rsidRPr="00342266" w:rsidRDefault="0086012A" w:rsidP="009612A0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342266">
              <w:rPr>
                <w:sz w:val="24"/>
                <w:szCs w:val="24"/>
              </w:rPr>
              <w:t>Незаинтересованное в исходе уголовного дела лицо, привлекаемое дознавателем, следователем для удостоверения факта производства следственного действия, а также содержания, хода и результатов следственного де</w:t>
            </w:r>
            <w:r w:rsidR="00B6469E">
              <w:rPr>
                <w:sz w:val="24"/>
                <w:szCs w:val="24"/>
              </w:rPr>
              <w:t>йствия - это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понятой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36204D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  <w:rPr>
                <w:b/>
                <w:bCs/>
              </w:rPr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31.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Совокупность правовых норм, регулирующих порядок разбирательства и разрешения судом гражданских дел, а также порядок исполнения актов судов и некоторых других органов, </w:t>
            </w:r>
            <w:r w:rsidR="00B6469E">
              <w:rPr>
                <w:sz w:val="24"/>
                <w:szCs w:val="24"/>
              </w:rPr>
              <w:t>называется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гражданским процессуальным правом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36204D" w:rsidRDefault="0086012A" w:rsidP="009612A0">
            <w:pPr>
              <w:jc w:val="center"/>
            </w:pPr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bCs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 xml:space="preserve"> </w:t>
            </w:r>
            <w:r w:rsidRPr="00CB0AD9">
              <w:rPr>
                <w:b/>
                <w:bCs/>
                <w:sz w:val="24"/>
                <w:szCs w:val="24"/>
              </w:rPr>
              <w:t xml:space="preserve"> 32.</w:t>
            </w:r>
          </w:p>
          <w:p w:rsidR="0086012A" w:rsidRPr="00342266" w:rsidRDefault="0086012A" w:rsidP="009612A0">
            <w:pPr>
              <w:jc w:val="both"/>
              <w:rPr>
                <w:bCs/>
                <w:iCs/>
                <w:sz w:val="24"/>
                <w:szCs w:val="24"/>
                <w:u w:val="single"/>
              </w:rPr>
            </w:pPr>
            <w:r w:rsidRPr="00342266">
              <w:rPr>
                <w:bCs/>
                <w:sz w:val="24"/>
                <w:szCs w:val="24"/>
              </w:rPr>
              <w:t>Административная ответственность наступает с момента до</w:t>
            </w:r>
            <w:r w:rsidR="00110127">
              <w:rPr>
                <w:bCs/>
                <w:sz w:val="24"/>
                <w:szCs w:val="24"/>
              </w:rPr>
              <w:t xml:space="preserve">стижения гражданином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 xml:space="preserve">16 лет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both"/>
            </w:pPr>
          </w:p>
          <w:p w:rsidR="0036204D" w:rsidRDefault="0086012A" w:rsidP="009612A0">
            <w:pPr>
              <w:jc w:val="center"/>
            </w:pPr>
            <w:r w:rsidRPr="00DD7B53">
              <w:t xml:space="preserve">1 балл за правильный ответ; </w:t>
            </w:r>
          </w:p>
          <w:p w:rsidR="0086012A" w:rsidRPr="00DD7B53" w:rsidRDefault="0086012A" w:rsidP="009612A0">
            <w:pPr>
              <w:jc w:val="center"/>
              <w:rPr>
                <w:bCs/>
              </w:rPr>
            </w:pP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lastRenderedPageBreak/>
              <w:t xml:space="preserve">33. 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Брак, который супруги или один из них зарегистрировали без на</w:t>
            </w:r>
            <w:r w:rsidR="00110127">
              <w:rPr>
                <w:rFonts w:eastAsia="Times New Roman"/>
                <w:sz w:val="24"/>
                <w:szCs w:val="24"/>
                <w:lang w:eastAsia="ru-RU"/>
              </w:rPr>
              <w:t>мерения создать семью,  именуется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</w:p>
          <w:p w:rsidR="0086012A" w:rsidRPr="00342266" w:rsidRDefault="00104F87" w:rsidP="00CB0AD9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86012A" w:rsidRPr="00342266">
              <w:rPr>
                <w:sz w:val="24"/>
                <w:szCs w:val="24"/>
              </w:rPr>
              <w:t xml:space="preserve">иктивный брак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4D" w:rsidRDefault="0086012A" w:rsidP="00CB0AD9">
            <w:r w:rsidRPr="00DD7B53">
              <w:t>1 балл за правильный ответ;</w:t>
            </w:r>
          </w:p>
          <w:p w:rsidR="0086012A" w:rsidRPr="00DD7B53" w:rsidRDefault="0086012A" w:rsidP="009612A0">
            <w:pPr>
              <w:jc w:val="center"/>
              <w:rPr>
                <w:b/>
                <w:bCs/>
              </w:rPr>
            </w:pPr>
            <w:r w:rsidRPr="00DD7B53">
              <w:t xml:space="preserve">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34.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Решение о виновности </w:t>
            </w:r>
            <w:r w:rsidR="00110127">
              <w:rPr>
                <w:sz w:val="24"/>
                <w:szCs w:val="24"/>
              </w:rPr>
              <w:t>и</w:t>
            </w:r>
            <w:r w:rsidRPr="00342266">
              <w:rPr>
                <w:sz w:val="24"/>
                <w:szCs w:val="24"/>
              </w:rPr>
              <w:t xml:space="preserve">ли невиновности подсудимого, вынесенное коллегией присяжных заседателей  </w:t>
            </w:r>
            <w:r w:rsidR="00104F87">
              <w:rPr>
                <w:sz w:val="24"/>
                <w:szCs w:val="24"/>
              </w:rPr>
              <w:t xml:space="preserve">- это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87" w:rsidRDefault="00104F87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вердикт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CB0AD9">
            <w:r w:rsidRPr="00DD7B53">
              <w:t>1 балл за правильный ответ;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ind w:left="360" w:hanging="360"/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35.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Правило поведения, сложившееся в обществе и обеспеченное силой государственного принуждения</w:t>
            </w:r>
            <w:r w:rsidR="00110127">
              <w:rPr>
                <w:sz w:val="24"/>
                <w:szCs w:val="24"/>
              </w:rPr>
              <w:t xml:space="preserve"> - это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104F87" w:rsidP="009612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6012A" w:rsidRPr="00342266">
              <w:rPr>
                <w:sz w:val="24"/>
                <w:szCs w:val="24"/>
              </w:rPr>
              <w:t>равовой обычай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CB0AD9">
            <w:r w:rsidRPr="00DD7B53">
              <w:t>1 балл за правильный ответ;</w:t>
            </w:r>
            <w:r w:rsidR="00CB0AD9">
              <w:t xml:space="preserve"> </w:t>
            </w:r>
            <w:r w:rsidRPr="00DD7B53">
              <w:t>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36.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Право на выбор гражданства лица, проживающего на территории, государственная принадлежность которой изменена называется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 xml:space="preserve">оптацией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CB0AD9">
            <w:r w:rsidRPr="00DD7B53">
              <w:t xml:space="preserve">Сложность </w:t>
            </w:r>
            <w:r w:rsidRPr="00110127">
              <w:rPr>
                <w:u w:val="single"/>
              </w:rPr>
              <w:t>2 балла</w:t>
            </w:r>
          </w:p>
          <w:p w:rsidR="0086012A" w:rsidRPr="00CB0AD9" w:rsidRDefault="0086012A" w:rsidP="00CB0AD9">
            <w:r w:rsidRPr="00DD7B53">
              <w:t xml:space="preserve"> за правильный ответ;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adjustRightInd w:val="0"/>
              <w:rPr>
                <w:b/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3. Установите 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both"/>
              <w:rPr>
                <w:b/>
                <w:bCs/>
              </w:rPr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37.</w:t>
            </w:r>
          </w:p>
          <w:p w:rsidR="0086012A" w:rsidRDefault="00A972F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административный арест</w:t>
            </w:r>
          </w:p>
          <w:p w:rsidR="0086012A" w:rsidRDefault="0086012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  <w:r w:rsidR="00A972FA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дминистративн</w:t>
            </w:r>
            <w:r w:rsidR="00A972FA">
              <w:rPr>
                <w:rFonts w:eastAsia="Times New Roman"/>
                <w:sz w:val="24"/>
                <w:szCs w:val="24"/>
                <w:lang w:eastAsia="ru-RU"/>
              </w:rPr>
              <w:t>ое приостановление деятельности</w:t>
            </w:r>
          </w:p>
          <w:p w:rsidR="0086012A" w:rsidRDefault="00A972F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предупреждение</w:t>
            </w:r>
          </w:p>
          <w:p w:rsidR="0086012A" w:rsidRDefault="0086012A" w:rsidP="009612A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  <w:r w:rsidR="00A972FA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42266">
              <w:rPr>
                <w:rFonts w:eastAsia="Times New Roman"/>
                <w:sz w:val="24"/>
                <w:szCs w:val="24"/>
                <w:lang w:eastAsia="ru-RU"/>
              </w:rPr>
              <w:t>онфискация орудия совершения или предмета а</w:t>
            </w:r>
            <w:r w:rsidR="00A972FA">
              <w:rPr>
                <w:rFonts w:eastAsia="Times New Roman"/>
                <w:sz w:val="24"/>
                <w:szCs w:val="24"/>
                <w:lang w:eastAsia="ru-RU"/>
              </w:rPr>
              <w:t>дминистративного правонарушения</w:t>
            </w:r>
          </w:p>
          <w:p w:rsidR="00CB0AD9" w:rsidRDefault="00CB0AD9" w:rsidP="009612A0">
            <w:pPr>
              <w:jc w:val="both"/>
              <w:rPr>
                <w:sz w:val="24"/>
                <w:szCs w:val="24"/>
              </w:rPr>
            </w:pP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А. временное прекращение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 xml:space="preserve"> деятельности лиц, осуществляющих предпринимательскую деятельность без образования юридического лица, юридических лиц, их филиалов, представительств, структурных подразделений, производственных участков, а также эксплуатации агрегатов, объектов, зданий или сооружений, осуществления отдельных видов деятельности (работ), оказания услуг.</w:t>
            </w: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Б. о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фициальное порицание физического или юридического лица.</w:t>
            </w: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В. с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одержание нарушителя в условиях изоляции от общества.</w:t>
            </w:r>
          </w:p>
          <w:p w:rsidR="0086012A" w:rsidRPr="00342266" w:rsidRDefault="00A972FA" w:rsidP="009612A0">
            <w:pPr>
              <w:jc w:val="both"/>
              <w:rPr>
                <w:sz w:val="24"/>
                <w:szCs w:val="24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Г. п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ринудительное безвозмездное обращение в федеральную собственность или в собственность субъекта Российской Федерации не изъятых из оборота вещей.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 – В</w:t>
            </w: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 – А</w:t>
            </w: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3 – Б</w:t>
            </w:r>
          </w:p>
          <w:p w:rsidR="0086012A" w:rsidRPr="00342266" w:rsidRDefault="00110127" w:rsidP="00110127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 – Г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 xml:space="preserve">1 балл за каждый 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правильный ответ; 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38.</w:t>
            </w:r>
          </w:p>
          <w:p w:rsidR="0086012A" w:rsidRDefault="00A972F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р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аботодатели - физические лица, не являющиеся ин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дивидуальными предпринимателями</w:t>
            </w:r>
          </w:p>
          <w:p w:rsidR="0086012A" w:rsidRDefault="00A972F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с</w:t>
            </w:r>
            <w:r w:rsidR="0086012A" w:rsidRPr="00342266">
              <w:rPr>
                <w:rFonts w:eastAsia="Times New Roman"/>
                <w:sz w:val="24"/>
                <w:szCs w:val="24"/>
                <w:lang w:eastAsia="ru-RU"/>
              </w:rPr>
              <w:t>оциа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льное партнерство в сфере труда</w:t>
            </w:r>
          </w:p>
          <w:p w:rsidR="0086012A" w:rsidRDefault="00A972FA" w:rsidP="009612A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соглашение</w:t>
            </w:r>
          </w:p>
          <w:p w:rsidR="0086012A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rFonts w:eastAsia="Times New Roman"/>
                <w:sz w:val="24"/>
                <w:szCs w:val="24"/>
                <w:lang w:eastAsia="ru-RU"/>
              </w:rPr>
              <w:t xml:space="preserve">4. </w:t>
            </w:r>
            <w:r w:rsidR="00A972FA">
              <w:rPr>
                <w:rFonts w:eastAsia="Times New Roman"/>
                <w:sz w:val="24"/>
                <w:szCs w:val="24"/>
                <w:lang w:eastAsia="ru-RU"/>
              </w:rPr>
              <w:t>коллективный договор</w:t>
            </w:r>
          </w:p>
          <w:p w:rsidR="00CB0AD9" w:rsidRDefault="00CB0AD9" w:rsidP="009612A0">
            <w:pPr>
              <w:jc w:val="both"/>
              <w:rPr>
                <w:sz w:val="24"/>
                <w:szCs w:val="24"/>
              </w:rPr>
            </w:pP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А. с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истема взаимоотношений между работниками, работодателями,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отношений.</w:t>
            </w: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Б. п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 и территориальном уровнях социального партнерства в пределах их компетенции.</w:t>
            </w: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В. п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      </w:r>
          </w:p>
          <w:p w:rsidR="0086012A" w:rsidRPr="00110127" w:rsidRDefault="00A972F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rFonts w:eastAsia="Times New Roman"/>
                <w:sz w:val="22"/>
                <w:szCs w:val="22"/>
                <w:lang w:eastAsia="ru-RU"/>
              </w:rPr>
              <w:t>Г. ф</w:t>
            </w:r>
            <w:r w:rsidR="0086012A" w:rsidRPr="00110127">
              <w:rPr>
                <w:rFonts w:eastAsia="Times New Roman"/>
                <w:sz w:val="22"/>
                <w:szCs w:val="22"/>
                <w:lang w:eastAsia="ru-RU"/>
              </w:rPr>
              <w:t>изические лица, вступающие в трудовые отношения с работниками в целях личного обслуживания и помощи по ведению домашнего хозяйства.</w:t>
            </w:r>
          </w:p>
          <w:p w:rsidR="0086012A" w:rsidRDefault="0086012A" w:rsidP="009612A0">
            <w:pPr>
              <w:jc w:val="both"/>
              <w:rPr>
                <w:sz w:val="24"/>
                <w:szCs w:val="24"/>
              </w:rPr>
            </w:pPr>
          </w:p>
          <w:p w:rsidR="00CB0AD9" w:rsidRPr="00342266" w:rsidRDefault="00CB0AD9" w:rsidP="009612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rPr>
                <w:sz w:val="24"/>
                <w:szCs w:val="24"/>
              </w:rPr>
            </w:pP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 – Г</w:t>
            </w: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 – А</w:t>
            </w:r>
          </w:p>
          <w:p w:rsidR="0086012A" w:rsidRPr="00695E60" w:rsidRDefault="00110127" w:rsidP="0011012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3 – Б</w:t>
            </w:r>
          </w:p>
          <w:p w:rsidR="0086012A" w:rsidRPr="00342266" w:rsidRDefault="00110127" w:rsidP="00110127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 – 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 xml:space="preserve">1 балл за каждый 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правильный ответ; 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lastRenderedPageBreak/>
              <w:t>39.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1. чек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2. акция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3. облигация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4. сберегательный сертификат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А.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Б. ценная бумага, закрепляющая право ее держателя на получение от эмитента в предусмотренные ею срок ее номинальной стоимости и зафиксированного в ней процента от этой стоимости или иного имущества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В. ценная бумага, содержащая ничем не обусловленное распоряжение банку произвести платеж указанной в ней суммы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110127">
              <w:rPr>
                <w:sz w:val="22"/>
                <w:szCs w:val="22"/>
              </w:rPr>
              <w:t>Г. ценная бумага, удостоверяющая сумму вклада, внесенного в кредитную организацию, и права вкладчика на получение по истечении установлен</w:t>
            </w:r>
            <w:r w:rsidR="008034EE" w:rsidRPr="00110127">
              <w:rPr>
                <w:sz w:val="22"/>
                <w:szCs w:val="22"/>
              </w:rPr>
              <w:t>н</w:t>
            </w:r>
            <w:r w:rsidRPr="00110127">
              <w:rPr>
                <w:sz w:val="22"/>
                <w:szCs w:val="22"/>
              </w:rPr>
              <w:t>ого срока суммы вклада и обусловленных процентов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1 - В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2 - А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3 - Б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4 - Г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 xml:space="preserve">1 балл за каждый 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правильный ответ; 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40.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1. организатор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2. подстрекатель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3. пособник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4. исполнитель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А. лицо, непосредственно совершившее преступление либо непосредственно участвовавшее в его совершении совместно с другими лицами;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Б. лицо, организовавшее совершение преступления или руководившее его исполнением, а равно лицо, создавшее организованную группу или преступное сообщество либо руководившее ими;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>В. лицо, склонившее другое лицо к совершению преступления путем уговора, подкупа, угрозы или иным способом:</w:t>
            </w:r>
          </w:p>
          <w:p w:rsidR="0086012A" w:rsidRPr="00110127" w:rsidRDefault="0086012A" w:rsidP="009612A0">
            <w:pPr>
              <w:jc w:val="both"/>
              <w:rPr>
                <w:sz w:val="22"/>
                <w:szCs w:val="22"/>
              </w:rPr>
            </w:pPr>
            <w:r w:rsidRPr="00110127">
              <w:rPr>
                <w:sz w:val="22"/>
                <w:szCs w:val="22"/>
              </w:rPr>
              <w:t xml:space="preserve">Г. лицо, содействовавшее совершению преступления советами, указаниями, предоставлением информации, средств и орудий совершения преступления либо устранением препятствий, а также лицо, заранее обещавшее скрыть преступника, средства или орудия совершения преступления, следы преступления либо предметы, добытые преступным путем, а равно лицо, заранее обещавшее приобрести или сбыть такие предметы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1 - Б</w:t>
            </w: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2 - В</w:t>
            </w: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3 - Г</w:t>
            </w: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4 - А</w:t>
            </w:r>
          </w:p>
          <w:p w:rsidR="0086012A" w:rsidRPr="00342266" w:rsidRDefault="0086012A" w:rsidP="009612A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 xml:space="preserve">1 балл за каждый 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правильный ответ; 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ind w:left="360" w:hanging="360"/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41.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1. коммерческие организации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2. некоммерческие организации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А. государственные и муниципальные унитарные организации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Б. потребительские кооперативы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В. общественные организации</w:t>
            </w:r>
          </w:p>
          <w:p w:rsidR="0086012A" w:rsidRPr="00342266" w:rsidRDefault="0086012A" w:rsidP="009612A0">
            <w:pPr>
              <w:ind w:left="180" w:hanging="180"/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Г. хозяйственные партнерства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1 – А, Г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2 - Б, В</w:t>
            </w: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 xml:space="preserve">1 балл за каждый  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правильный ответ; </w:t>
            </w:r>
          </w:p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ind w:left="360" w:hanging="360"/>
              <w:jc w:val="both"/>
              <w:rPr>
                <w:b/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4. Переведите латинское выражение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42.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  <w:lang w:val="en-US"/>
              </w:rPr>
            </w:pPr>
            <w:r w:rsidRPr="00342266">
              <w:rPr>
                <w:sz w:val="24"/>
                <w:szCs w:val="24"/>
              </w:rPr>
              <w:t xml:space="preserve"> </w:t>
            </w:r>
            <w:r w:rsidRPr="00342266">
              <w:rPr>
                <w:sz w:val="24"/>
                <w:szCs w:val="24"/>
                <w:lang w:val="en-US"/>
              </w:rPr>
              <w:t xml:space="preserve">Testis </w:t>
            </w:r>
            <w:proofErr w:type="spellStart"/>
            <w:r w:rsidRPr="00342266">
              <w:rPr>
                <w:sz w:val="24"/>
                <w:szCs w:val="24"/>
                <w:lang w:val="en-US"/>
              </w:rPr>
              <w:t>unus</w:t>
            </w:r>
            <w:proofErr w:type="spellEnd"/>
            <w:r w:rsidRPr="00342266">
              <w:rPr>
                <w:sz w:val="24"/>
                <w:szCs w:val="24"/>
                <w:lang w:val="en-US"/>
              </w:rPr>
              <w:t xml:space="preserve"> - testis </w:t>
            </w:r>
            <w:proofErr w:type="spellStart"/>
            <w:r w:rsidRPr="00342266">
              <w:rPr>
                <w:sz w:val="24"/>
                <w:szCs w:val="24"/>
                <w:lang w:val="en-US"/>
              </w:rPr>
              <w:t>nullus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CB0AD9">
            <w:pPr>
              <w:rPr>
                <w:bCs/>
                <w:sz w:val="24"/>
                <w:szCs w:val="24"/>
              </w:rPr>
            </w:pPr>
            <w:r w:rsidRPr="00342266">
              <w:rPr>
                <w:bCs/>
                <w:sz w:val="24"/>
                <w:szCs w:val="24"/>
              </w:rPr>
              <w:t>Один свидетель - не свидетель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CB0AD9">
            <w:r w:rsidRPr="00DD7B53">
              <w:t xml:space="preserve">Сложность </w:t>
            </w:r>
            <w:r w:rsidRPr="00110127">
              <w:rPr>
                <w:u w:val="single"/>
              </w:rPr>
              <w:t>3 балла</w:t>
            </w:r>
          </w:p>
          <w:p w:rsidR="0086012A" w:rsidRPr="00DD7B53" w:rsidRDefault="0086012A" w:rsidP="00CB0AD9">
            <w:r w:rsidRPr="00DD7B53">
              <w:t xml:space="preserve"> за правильный ответ; за любой иной ответ – 0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342266">
              <w:rPr>
                <w:b/>
                <w:sz w:val="24"/>
                <w:szCs w:val="24"/>
              </w:rPr>
              <w:t>5.Решите задачу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43.</w:t>
            </w:r>
            <w:r w:rsidRPr="00342266">
              <w:rPr>
                <w:sz w:val="24"/>
                <w:szCs w:val="24"/>
              </w:rPr>
              <w:t xml:space="preserve"> Собственник квартиры Сидоров, являясь индивидуальным предпринимателем, организовал в своей квартире пошив одежды. Жалоб от соседей не поступало. Однако сотрудники жилищной инспекции потребовали от Сидорова прекратить заниматься индивидуальной предпринимательской деятельностью на дому и арендовать для этого нежилое помещение.</w:t>
            </w:r>
          </w:p>
          <w:p w:rsidR="00CB0AD9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110127">
              <w:rPr>
                <w:i/>
                <w:sz w:val="24"/>
                <w:szCs w:val="24"/>
              </w:rPr>
              <w:t xml:space="preserve">   </w:t>
            </w:r>
          </w:p>
          <w:p w:rsidR="0086012A" w:rsidRPr="00110127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110127">
              <w:rPr>
                <w:i/>
                <w:sz w:val="24"/>
                <w:szCs w:val="24"/>
              </w:rPr>
              <w:lastRenderedPageBreak/>
              <w:t>Нарушены ли Сидоровым требования закона. Ответ обоснуйте.</w:t>
            </w:r>
          </w:p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CB0AD9">
            <w:pPr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lastRenderedPageBreak/>
              <w:t>Нет</w:t>
            </w:r>
            <w:r w:rsidR="0036204D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Pr="00342266">
              <w:rPr>
                <w:sz w:val="24"/>
                <w:szCs w:val="24"/>
              </w:rPr>
              <w:t xml:space="preserve"> не нарушены. </w:t>
            </w:r>
          </w:p>
          <w:p w:rsidR="0086012A" w:rsidRPr="00342266" w:rsidRDefault="0086012A" w:rsidP="00CB0AD9">
            <w:pPr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ЖК РФ допускает использование жилого помещения для осуществления </w:t>
            </w:r>
            <w:r w:rsidRPr="00342266">
              <w:rPr>
                <w:sz w:val="24"/>
                <w:szCs w:val="24"/>
              </w:rPr>
              <w:lastRenderedPageBreak/>
              <w:t>предпринимательской деятельности, если этим не нарушаются права других лиц.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D9" w:rsidRDefault="00F762D9" w:rsidP="00F762D9"/>
          <w:p w:rsidR="0086012A" w:rsidRPr="00DD7B53" w:rsidRDefault="0086012A" w:rsidP="00F762D9">
            <w:pPr>
              <w:jc w:val="center"/>
            </w:pPr>
            <w:r w:rsidRPr="00DD7B53">
              <w:t>3 балла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1 балл - за краткий ответ «нет»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2 балла – за верное обоснование</w:t>
            </w:r>
          </w:p>
          <w:p w:rsidR="0086012A" w:rsidRPr="00DD7B53" w:rsidRDefault="0086012A" w:rsidP="009612A0">
            <w:pPr>
              <w:jc w:val="center"/>
            </w:pPr>
            <w:r w:rsidRPr="00DD7B53">
              <w:t xml:space="preserve">(указание номера статьи не является обязательным </w:t>
            </w:r>
            <w:r w:rsidRPr="00DD7B53">
              <w:lastRenderedPageBreak/>
              <w:t>условием)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lastRenderedPageBreak/>
              <w:t>44.</w:t>
            </w:r>
          </w:p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Подавая в суд жалобу на неправомерные действия должностного лица, гражданин Ч. обосновал свои требования со ссылкой на положения Европейской Конвенции о защите прав человека и  основных свобод</w:t>
            </w:r>
            <w:proofErr w:type="gramStart"/>
            <w:r w:rsidRPr="00342266">
              <w:rPr>
                <w:sz w:val="24"/>
                <w:szCs w:val="24"/>
              </w:rPr>
              <w:t xml:space="preserve"> .</w:t>
            </w:r>
            <w:proofErr w:type="gramEnd"/>
            <w:r w:rsidRPr="00342266">
              <w:rPr>
                <w:sz w:val="24"/>
                <w:szCs w:val="24"/>
              </w:rPr>
              <w:t xml:space="preserve"> </w:t>
            </w:r>
          </w:p>
          <w:p w:rsidR="0086012A" w:rsidRPr="00110127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110127">
              <w:rPr>
                <w:i/>
                <w:sz w:val="24"/>
                <w:szCs w:val="24"/>
              </w:rPr>
              <w:t xml:space="preserve">   Вправе ли суд при рассмотрении жалобы руководствоваться данным документом. Ответ обоснуйте.</w:t>
            </w:r>
          </w:p>
          <w:p w:rsidR="0086012A" w:rsidRPr="00342266" w:rsidRDefault="0086012A" w:rsidP="009612A0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A972F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Да.</w:t>
            </w:r>
            <w:r w:rsidR="00CB0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 вправе руководствоваться нормами </w:t>
            </w:r>
          </w:p>
          <w:p w:rsidR="0086012A" w:rsidRPr="00CB0AD9" w:rsidRDefault="0086012A" w:rsidP="00CB0AD9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Европейской Конвенции о защите прав человека и  </w:t>
            </w:r>
            <w:r w:rsidR="00CB0AD9">
              <w:rPr>
                <w:sz w:val="24"/>
                <w:szCs w:val="24"/>
              </w:rPr>
              <w:t xml:space="preserve">основных </w:t>
            </w:r>
            <w:r w:rsidRPr="00342266">
              <w:rPr>
                <w:sz w:val="24"/>
                <w:szCs w:val="24"/>
              </w:rPr>
              <w:t>свобод, поскольку она является частью правовой системы РФ.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DD7B53" w:rsidRDefault="0086012A" w:rsidP="009612A0">
            <w:pPr>
              <w:jc w:val="center"/>
            </w:pPr>
          </w:p>
          <w:p w:rsidR="0086012A" w:rsidRPr="00DD7B53" w:rsidRDefault="0086012A" w:rsidP="009612A0">
            <w:pPr>
              <w:jc w:val="center"/>
            </w:pPr>
            <w:r w:rsidRPr="00DD7B53">
              <w:t>3 балла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1 балл - за краткий ответ «да»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2 балла – за верное обоснование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(указание номера статьи не является обязательным условием)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9612A0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45. Возвращаясь поздно вечером с </w:t>
            </w:r>
            <w:proofErr w:type="gramStart"/>
            <w:r w:rsidRPr="00342266">
              <w:rPr>
                <w:sz w:val="24"/>
                <w:szCs w:val="24"/>
              </w:rPr>
              <w:t>работы</w:t>
            </w:r>
            <w:proofErr w:type="gramEnd"/>
            <w:r w:rsidRPr="00342266">
              <w:rPr>
                <w:sz w:val="24"/>
                <w:szCs w:val="24"/>
              </w:rPr>
              <w:t xml:space="preserve"> гражданин Д. подвергся вооруженному групповому нападению. Как в последующем было установлено судом, Д. действуя в пределах необходимой обороны, нанес одному из нападавших М. удар палкой по голове, отчего в последующем нападавший скончался. Уголовное дело в отношении гр. Д.  судом было прекращено. Жена погибшего М. обратилась с иском о возмещении ущерба, причиненного смертью кормильца к гр. Д.</w:t>
            </w:r>
          </w:p>
          <w:p w:rsidR="0086012A" w:rsidRPr="00F762D9" w:rsidRDefault="0086012A" w:rsidP="009612A0">
            <w:pPr>
              <w:jc w:val="both"/>
              <w:rPr>
                <w:i/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   </w:t>
            </w:r>
            <w:r w:rsidRPr="00F762D9">
              <w:rPr>
                <w:i/>
                <w:sz w:val="24"/>
                <w:szCs w:val="24"/>
              </w:rPr>
              <w:t xml:space="preserve">Подлежит ли удовлетворению заявленный иск. Ответ обоснуйте.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342266" w:rsidRDefault="0086012A" w:rsidP="00CB0AD9">
            <w:pPr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 xml:space="preserve">Нет. Иск удовлетворению не подлежит. В соответствие с ГК РФ </w:t>
            </w:r>
            <w:proofErr w:type="gramStart"/>
            <w:r w:rsidRPr="00342266">
              <w:rPr>
                <w:sz w:val="24"/>
                <w:szCs w:val="24"/>
              </w:rPr>
              <w:t>ущерб, причиненный в состоянии необходимой обороны не подлежит</w:t>
            </w:r>
            <w:proofErr w:type="gramEnd"/>
            <w:r w:rsidRPr="00342266">
              <w:rPr>
                <w:sz w:val="24"/>
                <w:szCs w:val="24"/>
              </w:rPr>
              <w:t xml:space="preserve"> возмещению, если только не были превышены пределы необходимой обороны.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FA" w:rsidRDefault="00A972FA" w:rsidP="009612A0">
            <w:pPr>
              <w:jc w:val="center"/>
            </w:pPr>
          </w:p>
          <w:p w:rsidR="00F762D9" w:rsidRDefault="00F762D9" w:rsidP="009612A0">
            <w:pPr>
              <w:jc w:val="center"/>
            </w:pPr>
            <w:r>
              <w:t>3 балла</w:t>
            </w:r>
          </w:p>
          <w:p w:rsidR="00A972FA" w:rsidRDefault="0086012A" w:rsidP="009612A0">
            <w:pPr>
              <w:jc w:val="center"/>
            </w:pPr>
            <w:r w:rsidRPr="00DD7B53">
              <w:t>1 балл - за краткий ответ «нет»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2 балла – за верное обоснование</w:t>
            </w:r>
          </w:p>
          <w:p w:rsidR="0086012A" w:rsidRPr="00DD7B53" w:rsidRDefault="0086012A" w:rsidP="009612A0">
            <w:pPr>
              <w:jc w:val="center"/>
            </w:pPr>
            <w:r w:rsidRPr="00DD7B53">
              <w:t>(указание номера статьи не является обязательным условием)</w:t>
            </w:r>
          </w:p>
        </w:tc>
      </w:tr>
      <w:tr w:rsidR="0086012A" w:rsidRPr="00342266" w:rsidTr="00CB0AD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both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2A" w:rsidRPr="00CB0AD9" w:rsidRDefault="0086012A" w:rsidP="009612A0">
            <w:pPr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12A" w:rsidRPr="00CB0AD9" w:rsidRDefault="0086012A" w:rsidP="009612A0">
            <w:pPr>
              <w:jc w:val="center"/>
              <w:rPr>
                <w:b/>
                <w:sz w:val="24"/>
                <w:szCs w:val="24"/>
              </w:rPr>
            </w:pPr>
            <w:r w:rsidRPr="00CB0AD9">
              <w:rPr>
                <w:b/>
                <w:sz w:val="24"/>
                <w:szCs w:val="24"/>
              </w:rPr>
              <w:t>70</w:t>
            </w:r>
          </w:p>
        </w:tc>
      </w:tr>
    </w:tbl>
    <w:p w:rsidR="0086012A" w:rsidRPr="00342266" w:rsidRDefault="0086012A" w:rsidP="0086012A">
      <w:pPr>
        <w:rPr>
          <w:sz w:val="24"/>
          <w:szCs w:val="24"/>
        </w:rPr>
      </w:pPr>
    </w:p>
    <w:p w:rsidR="000D764B" w:rsidRDefault="000D764B"/>
    <w:sectPr w:rsidR="000D764B" w:rsidSect="00CB0AD9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12A"/>
    <w:rsid w:val="000D764B"/>
    <w:rsid w:val="000E2DC7"/>
    <w:rsid w:val="00104F87"/>
    <w:rsid w:val="00106DC8"/>
    <w:rsid w:val="00110127"/>
    <w:rsid w:val="0036204D"/>
    <w:rsid w:val="003B746D"/>
    <w:rsid w:val="004C28AA"/>
    <w:rsid w:val="005335B4"/>
    <w:rsid w:val="008034EE"/>
    <w:rsid w:val="0086012A"/>
    <w:rsid w:val="009C1916"/>
    <w:rsid w:val="00A972FA"/>
    <w:rsid w:val="00B6469E"/>
    <w:rsid w:val="00BA1EC5"/>
    <w:rsid w:val="00CB0AD9"/>
    <w:rsid w:val="00D611F1"/>
    <w:rsid w:val="00E31B7D"/>
    <w:rsid w:val="00F7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12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012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01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">
    <w:name w:val="u"/>
    <w:basedOn w:val="a0"/>
    <w:rsid w:val="0086012A"/>
  </w:style>
  <w:style w:type="paragraph" w:styleId="a5">
    <w:name w:val="Normal (Web)"/>
    <w:basedOn w:val="a"/>
    <w:uiPriority w:val="99"/>
    <w:unhideWhenUsed/>
    <w:rsid w:val="0086012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Юскина ОА</cp:lastModifiedBy>
  <cp:revision>9</cp:revision>
  <cp:lastPrinted>2014-11-20T06:35:00Z</cp:lastPrinted>
  <dcterms:created xsi:type="dcterms:W3CDTF">2014-10-13T05:49:00Z</dcterms:created>
  <dcterms:modified xsi:type="dcterms:W3CDTF">2014-11-20T06:36:00Z</dcterms:modified>
</cp:coreProperties>
</file>